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6BD" w:rsidRPr="006306BD" w:rsidRDefault="006306BD" w:rsidP="006306BD">
      <w:pPr>
        <w:shd w:val="clear" w:color="auto" w:fill="E8EDF1"/>
        <w:outlineLvl w:val="0"/>
        <w:rPr>
          <w:rFonts w:ascii="Arial" w:eastAsia="Times New Roman" w:hAnsi="Arial" w:cs="Arial"/>
          <w:b/>
          <w:bCs/>
          <w:color w:val="000000"/>
          <w:kern w:val="36"/>
          <w:sz w:val="48"/>
          <w:szCs w:val="48"/>
        </w:rPr>
      </w:pPr>
      <w:r w:rsidRPr="006306BD">
        <w:rPr>
          <w:rFonts w:ascii="Arial" w:eastAsia="Times New Roman" w:hAnsi="Arial" w:cs="Arial"/>
          <w:b/>
          <w:bCs/>
          <w:color w:val="000000"/>
          <w:kern w:val="36"/>
          <w:sz w:val="48"/>
          <w:szCs w:val="48"/>
        </w:rPr>
        <w:t>Republic Act 5250</w:t>
      </w:r>
    </w:p>
    <w:p w:rsidR="006306BD" w:rsidRPr="006306BD" w:rsidRDefault="006306BD" w:rsidP="006306BD">
      <w:pPr>
        <w:shd w:val="clear" w:color="auto" w:fill="E8EDF1"/>
        <w:rPr>
          <w:rFonts w:ascii="Arial" w:eastAsia="Times New Roman" w:hAnsi="Arial" w:cs="Arial"/>
          <w:color w:val="000000"/>
          <w:sz w:val="24"/>
          <w:szCs w:val="24"/>
        </w:rPr>
      </w:pPr>
      <w:r w:rsidRPr="006306BD">
        <w:rPr>
          <w:rFonts w:ascii="Arial" w:eastAsia="Times New Roman" w:hAnsi="Arial" w:cs="Arial"/>
          <w:color w:val="000000"/>
          <w:sz w:val="24"/>
          <w:szCs w:val="24"/>
        </w:rPr>
        <w:t>Republic of the Philippines</w:t>
      </w:r>
    </w:p>
    <w:p w:rsidR="006306BD" w:rsidRPr="006306BD" w:rsidRDefault="006306BD" w:rsidP="006306BD">
      <w:pPr>
        <w:shd w:val="clear" w:color="auto" w:fill="E8EDF1"/>
        <w:rPr>
          <w:rFonts w:ascii="Arial" w:eastAsia="Times New Roman" w:hAnsi="Arial" w:cs="Arial"/>
          <w:color w:val="000000"/>
          <w:sz w:val="24"/>
          <w:szCs w:val="24"/>
        </w:rPr>
      </w:pPr>
      <w:r w:rsidRPr="006306BD">
        <w:rPr>
          <w:rFonts w:ascii="Arial" w:eastAsia="Times New Roman" w:hAnsi="Arial" w:cs="Arial"/>
          <w:color w:val="000000"/>
          <w:sz w:val="24"/>
          <w:szCs w:val="24"/>
        </w:rPr>
        <w:t>Republic Act No. 5250</w:t>
      </w:r>
    </w:p>
    <w:p w:rsidR="006306BD" w:rsidRPr="006306BD" w:rsidRDefault="006306BD" w:rsidP="006306BD">
      <w:pPr>
        <w:shd w:val="clear" w:color="auto" w:fill="E8EDF1"/>
        <w:rPr>
          <w:rFonts w:ascii="Arial" w:eastAsia="Times New Roman" w:hAnsi="Arial" w:cs="Arial"/>
          <w:color w:val="000000"/>
          <w:sz w:val="24"/>
          <w:szCs w:val="24"/>
        </w:rPr>
      </w:pPr>
      <w:proofErr w:type="gramStart"/>
      <w:r w:rsidRPr="006306BD">
        <w:rPr>
          <w:rFonts w:ascii="Arial" w:eastAsia="Times New Roman" w:hAnsi="Arial" w:cs="Arial"/>
          <w:color w:val="000000"/>
          <w:sz w:val="24"/>
          <w:szCs w:val="24"/>
        </w:rPr>
        <w:t>AN ACT ESTABLISHING A TEN-YEAR TRAINING PROGRAM FOR TEACHERS OF SPECIAL AND EXCEPTIONAL CHILDREN IN THE PHILIPPINES AND AUTHORIZING THE APPROPRIATION OF FUNDS THEREOF.</w:t>
      </w:r>
      <w:proofErr w:type="gramEnd"/>
    </w:p>
    <w:p w:rsidR="006306BD" w:rsidRPr="006306BD" w:rsidRDefault="006306BD" w:rsidP="006306BD">
      <w:pPr>
        <w:shd w:val="clear" w:color="auto" w:fill="E8EDF1"/>
        <w:rPr>
          <w:rFonts w:ascii="Arial" w:eastAsia="Times New Roman" w:hAnsi="Arial" w:cs="Arial"/>
          <w:color w:val="000000"/>
          <w:sz w:val="24"/>
          <w:szCs w:val="24"/>
        </w:rPr>
      </w:pPr>
      <w:r w:rsidRPr="006306BD">
        <w:rPr>
          <w:rFonts w:ascii="Arial" w:eastAsia="Times New Roman" w:hAnsi="Arial" w:cs="Arial"/>
          <w:color w:val="000000"/>
          <w:sz w:val="24"/>
          <w:szCs w:val="24"/>
        </w:rPr>
        <w:t>Be it enacted by the Senate and House of Representatives of the Philippines in Congress assembled:</w:t>
      </w:r>
    </w:p>
    <w:p w:rsidR="006306BD" w:rsidRPr="006306BD" w:rsidRDefault="006306BD" w:rsidP="006306BD">
      <w:pPr>
        <w:shd w:val="clear" w:color="auto" w:fill="E8EDF1"/>
        <w:rPr>
          <w:rFonts w:ascii="Arial" w:eastAsia="Times New Roman" w:hAnsi="Arial" w:cs="Arial"/>
          <w:color w:val="000000"/>
          <w:sz w:val="24"/>
          <w:szCs w:val="24"/>
        </w:rPr>
      </w:pPr>
      <w:proofErr w:type="gramStart"/>
      <w:r w:rsidRPr="006306BD">
        <w:rPr>
          <w:rFonts w:ascii="Arial" w:eastAsia="Times New Roman" w:hAnsi="Arial" w:cs="Arial"/>
          <w:color w:val="000000"/>
          <w:sz w:val="24"/>
          <w:szCs w:val="24"/>
        </w:rPr>
        <w:t>SECTION 1.</w:t>
      </w:r>
      <w:proofErr w:type="gramEnd"/>
      <w:r w:rsidRPr="006306BD">
        <w:rPr>
          <w:rFonts w:ascii="Arial" w:eastAsia="Times New Roman" w:hAnsi="Arial" w:cs="Arial"/>
          <w:color w:val="000000"/>
          <w:sz w:val="24"/>
          <w:szCs w:val="24"/>
        </w:rPr>
        <w:t xml:space="preserve"> There is hereby established, under the administration and supervision of the Bureau of Public Schools, in cooperation with the University of the Philippines, the Philippine Normal College, and the School for the Deaf and the Blind, a ten-year program for the training of special and exceptional children. </w:t>
      </w:r>
      <w:proofErr w:type="gramStart"/>
      <w:r w:rsidRPr="006306BD">
        <w:rPr>
          <w:rFonts w:ascii="Arial" w:eastAsia="Times New Roman" w:hAnsi="Arial" w:cs="Arial"/>
          <w:color w:val="000000"/>
          <w:sz w:val="24"/>
          <w:szCs w:val="24"/>
        </w:rPr>
        <w:t>(As amended by R.A. No. 6067, August 4, 1969).</w:t>
      </w:r>
      <w:proofErr w:type="gramEnd"/>
    </w:p>
    <w:p w:rsidR="006306BD" w:rsidRPr="006306BD" w:rsidRDefault="006306BD" w:rsidP="006306BD">
      <w:pPr>
        <w:shd w:val="clear" w:color="auto" w:fill="E8EDF1"/>
        <w:rPr>
          <w:rFonts w:ascii="Arial" w:eastAsia="Times New Roman" w:hAnsi="Arial" w:cs="Arial"/>
          <w:color w:val="000000"/>
          <w:sz w:val="24"/>
          <w:szCs w:val="24"/>
        </w:rPr>
      </w:pPr>
      <w:proofErr w:type="gramStart"/>
      <w:r w:rsidRPr="006306BD">
        <w:rPr>
          <w:rFonts w:ascii="Arial" w:eastAsia="Times New Roman" w:hAnsi="Arial" w:cs="Arial"/>
          <w:color w:val="000000"/>
          <w:sz w:val="24"/>
          <w:szCs w:val="24"/>
        </w:rPr>
        <w:t>SECTION 2.</w:t>
      </w:r>
      <w:proofErr w:type="gramEnd"/>
      <w:r w:rsidRPr="006306BD">
        <w:rPr>
          <w:rFonts w:ascii="Arial" w:eastAsia="Times New Roman" w:hAnsi="Arial" w:cs="Arial"/>
          <w:color w:val="000000"/>
          <w:sz w:val="24"/>
          <w:szCs w:val="24"/>
        </w:rPr>
        <w:t xml:space="preserve"> The term </w:t>
      </w:r>
      <w:proofErr w:type="spellStart"/>
      <w:r w:rsidRPr="006306BD">
        <w:rPr>
          <w:rFonts w:ascii="Arial" w:eastAsia="Times New Roman" w:hAnsi="Arial" w:cs="Arial"/>
          <w:color w:val="000000"/>
          <w:sz w:val="24"/>
          <w:szCs w:val="24"/>
        </w:rPr>
        <w:t>â€œspecial</w:t>
      </w:r>
      <w:proofErr w:type="spellEnd"/>
      <w:r w:rsidRPr="006306BD">
        <w:rPr>
          <w:rFonts w:ascii="Arial" w:eastAsia="Times New Roman" w:hAnsi="Arial" w:cs="Arial"/>
          <w:color w:val="000000"/>
          <w:sz w:val="24"/>
          <w:szCs w:val="24"/>
        </w:rPr>
        <w:t xml:space="preserve"> and exceptional children </w:t>
      </w:r>
      <w:proofErr w:type="spellStart"/>
      <w:r w:rsidRPr="006306BD">
        <w:rPr>
          <w:rFonts w:ascii="Arial" w:eastAsia="Times New Roman" w:hAnsi="Arial" w:cs="Arial"/>
          <w:color w:val="000000"/>
          <w:sz w:val="24"/>
          <w:szCs w:val="24"/>
        </w:rPr>
        <w:t>shallâ</w:t>
      </w:r>
      <w:proofErr w:type="spellEnd"/>
      <w:r w:rsidRPr="006306BD">
        <w:rPr>
          <w:rFonts w:ascii="Arial" w:eastAsia="Times New Roman" w:hAnsi="Arial" w:cs="Arial"/>
          <w:color w:val="000000"/>
          <w:sz w:val="24"/>
          <w:szCs w:val="24"/>
        </w:rPr>
        <w:t>€ include the mentally retarded, the crippled, the deaf and hard of hearing, the speech handicapped, the socially and emotionally disturbed and the gifted.</w:t>
      </w:r>
    </w:p>
    <w:p w:rsidR="006306BD" w:rsidRPr="006306BD" w:rsidRDefault="006306BD" w:rsidP="006306BD">
      <w:pPr>
        <w:shd w:val="clear" w:color="auto" w:fill="E8EDF1"/>
        <w:rPr>
          <w:rFonts w:ascii="Arial" w:eastAsia="Times New Roman" w:hAnsi="Arial" w:cs="Arial"/>
          <w:color w:val="000000"/>
          <w:sz w:val="24"/>
          <w:szCs w:val="24"/>
        </w:rPr>
      </w:pPr>
      <w:proofErr w:type="gramStart"/>
      <w:r w:rsidRPr="006306BD">
        <w:rPr>
          <w:rFonts w:ascii="Arial" w:eastAsia="Times New Roman" w:hAnsi="Arial" w:cs="Arial"/>
          <w:color w:val="000000"/>
          <w:sz w:val="24"/>
          <w:szCs w:val="24"/>
        </w:rPr>
        <w:t>SECTION 3.</w:t>
      </w:r>
      <w:proofErr w:type="gramEnd"/>
      <w:r w:rsidRPr="006306BD">
        <w:rPr>
          <w:rFonts w:ascii="Arial" w:eastAsia="Times New Roman" w:hAnsi="Arial" w:cs="Arial"/>
          <w:color w:val="000000"/>
          <w:sz w:val="24"/>
          <w:szCs w:val="24"/>
        </w:rPr>
        <w:t xml:space="preserve"> The institutions of learning chosen by the Department of Education to carry out the training of teachers for this program shall grant the necessary credit.</w:t>
      </w:r>
    </w:p>
    <w:p w:rsidR="006306BD" w:rsidRPr="006306BD" w:rsidRDefault="006306BD" w:rsidP="006306BD">
      <w:pPr>
        <w:shd w:val="clear" w:color="auto" w:fill="E8EDF1"/>
        <w:rPr>
          <w:rFonts w:ascii="Arial" w:eastAsia="Times New Roman" w:hAnsi="Arial" w:cs="Arial"/>
          <w:color w:val="000000"/>
          <w:sz w:val="24"/>
          <w:szCs w:val="24"/>
        </w:rPr>
      </w:pPr>
      <w:proofErr w:type="gramStart"/>
      <w:r w:rsidRPr="006306BD">
        <w:rPr>
          <w:rFonts w:ascii="Arial" w:eastAsia="Times New Roman" w:hAnsi="Arial" w:cs="Arial"/>
          <w:color w:val="000000"/>
          <w:sz w:val="24"/>
          <w:szCs w:val="24"/>
        </w:rPr>
        <w:t>SECTION 4.</w:t>
      </w:r>
      <w:proofErr w:type="gramEnd"/>
      <w:r w:rsidRPr="006306BD">
        <w:rPr>
          <w:rFonts w:ascii="Arial" w:eastAsia="Times New Roman" w:hAnsi="Arial" w:cs="Arial"/>
          <w:color w:val="000000"/>
          <w:sz w:val="24"/>
          <w:szCs w:val="24"/>
        </w:rPr>
        <w:t xml:space="preserve"> All expenses to be incurred therefore such as tuition and other fees, stipends of teacher trainees development and training abroad of members of the faculty of the cooperating institutions and those of the special education staff of the General Office, Bureau of Public Schools, and other expenses incident to the implementation of this Act shall be charged against the funds of the program and shall be disbursed by the Director of Public Schools: Provided, That the expenses for development and training abroad shall not exceed ten per centum of the total appropriation provided in Republic Act Numbered Five thousand two hundred and fifty. </w:t>
      </w:r>
      <w:proofErr w:type="gramStart"/>
      <w:r w:rsidRPr="006306BD">
        <w:rPr>
          <w:rFonts w:ascii="Arial" w:eastAsia="Times New Roman" w:hAnsi="Arial" w:cs="Arial"/>
          <w:color w:val="000000"/>
          <w:sz w:val="24"/>
          <w:szCs w:val="24"/>
        </w:rPr>
        <w:t>(As amended by R.A. No. 6067, August 4, 1969).</w:t>
      </w:r>
      <w:proofErr w:type="gramEnd"/>
    </w:p>
    <w:p w:rsidR="006306BD" w:rsidRPr="006306BD" w:rsidRDefault="006306BD" w:rsidP="006306BD">
      <w:pPr>
        <w:shd w:val="clear" w:color="auto" w:fill="E8EDF1"/>
        <w:rPr>
          <w:rFonts w:ascii="Arial" w:eastAsia="Times New Roman" w:hAnsi="Arial" w:cs="Arial"/>
          <w:color w:val="000000"/>
          <w:sz w:val="24"/>
          <w:szCs w:val="24"/>
        </w:rPr>
      </w:pPr>
      <w:proofErr w:type="gramStart"/>
      <w:r w:rsidRPr="006306BD">
        <w:rPr>
          <w:rFonts w:ascii="Arial" w:eastAsia="Times New Roman" w:hAnsi="Arial" w:cs="Arial"/>
          <w:color w:val="000000"/>
          <w:sz w:val="24"/>
          <w:szCs w:val="24"/>
        </w:rPr>
        <w:t>SECTION 5.</w:t>
      </w:r>
      <w:proofErr w:type="gramEnd"/>
      <w:r w:rsidRPr="006306BD">
        <w:rPr>
          <w:rFonts w:ascii="Arial" w:eastAsia="Times New Roman" w:hAnsi="Arial" w:cs="Arial"/>
          <w:color w:val="000000"/>
          <w:sz w:val="24"/>
          <w:szCs w:val="24"/>
        </w:rPr>
        <w:t xml:space="preserve"> The program shall as far as practicable, include the setting up of pilot classes, for special and exceptional children in regular schools with the end in view of integrating said children into the regular school program and of encouraging socialization.</w:t>
      </w:r>
    </w:p>
    <w:p w:rsidR="006306BD" w:rsidRPr="006306BD" w:rsidRDefault="006306BD" w:rsidP="006306BD">
      <w:pPr>
        <w:shd w:val="clear" w:color="auto" w:fill="E8EDF1"/>
        <w:rPr>
          <w:rFonts w:ascii="Arial" w:eastAsia="Times New Roman" w:hAnsi="Arial" w:cs="Arial"/>
          <w:color w:val="000000"/>
          <w:sz w:val="24"/>
          <w:szCs w:val="24"/>
        </w:rPr>
      </w:pPr>
      <w:r w:rsidRPr="006306BD">
        <w:rPr>
          <w:rFonts w:ascii="Arial" w:eastAsia="Times New Roman" w:hAnsi="Arial" w:cs="Arial"/>
          <w:color w:val="000000"/>
          <w:sz w:val="24"/>
          <w:szCs w:val="24"/>
        </w:rPr>
        <w:t>The program shall set up projects in such a way that special education shall be conducted within the facilities of regular schools whenever possible.</w:t>
      </w:r>
    </w:p>
    <w:p w:rsidR="006306BD" w:rsidRPr="006306BD" w:rsidRDefault="006306BD" w:rsidP="006306BD">
      <w:pPr>
        <w:shd w:val="clear" w:color="auto" w:fill="E8EDF1"/>
        <w:rPr>
          <w:rFonts w:ascii="Arial" w:eastAsia="Times New Roman" w:hAnsi="Arial" w:cs="Arial"/>
          <w:color w:val="000000"/>
          <w:sz w:val="24"/>
          <w:szCs w:val="24"/>
        </w:rPr>
      </w:pPr>
      <w:r w:rsidRPr="006306BD">
        <w:rPr>
          <w:rFonts w:ascii="Arial" w:eastAsia="Times New Roman" w:hAnsi="Arial" w:cs="Arial"/>
          <w:color w:val="000000"/>
          <w:sz w:val="24"/>
          <w:szCs w:val="24"/>
        </w:rPr>
        <w:t>The program shall also set up research and survey projects to identify and locate exceptional children in need of its services.</w:t>
      </w:r>
    </w:p>
    <w:p w:rsidR="006306BD" w:rsidRPr="006306BD" w:rsidRDefault="006306BD" w:rsidP="006306BD">
      <w:pPr>
        <w:shd w:val="clear" w:color="auto" w:fill="E8EDF1"/>
        <w:rPr>
          <w:rFonts w:ascii="Arial" w:eastAsia="Times New Roman" w:hAnsi="Arial" w:cs="Arial"/>
          <w:color w:val="000000"/>
          <w:sz w:val="24"/>
          <w:szCs w:val="24"/>
        </w:rPr>
      </w:pPr>
      <w:proofErr w:type="gramStart"/>
      <w:r w:rsidRPr="006306BD">
        <w:rPr>
          <w:rFonts w:ascii="Arial" w:eastAsia="Times New Roman" w:hAnsi="Arial" w:cs="Arial"/>
          <w:color w:val="000000"/>
          <w:sz w:val="24"/>
          <w:szCs w:val="24"/>
        </w:rPr>
        <w:t>SECTION 6.</w:t>
      </w:r>
      <w:proofErr w:type="gramEnd"/>
      <w:r w:rsidRPr="006306BD">
        <w:rPr>
          <w:rFonts w:ascii="Arial" w:eastAsia="Times New Roman" w:hAnsi="Arial" w:cs="Arial"/>
          <w:color w:val="000000"/>
          <w:sz w:val="24"/>
          <w:szCs w:val="24"/>
        </w:rPr>
        <w:t xml:space="preserve"> A number of scholarships shall be created every year for ten year for prospective teachers who shall undertake the training courses. The coordinator of the program shall see to it that scholarship grantees and teacher trainees under the program are intellectually and emotionally prepared to handle special education.</w:t>
      </w:r>
    </w:p>
    <w:p w:rsidR="006306BD" w:rsidRPr="006306BD" w:rsidRDefault="006306BD" w:rsidP="006306BD">
      <w:pPr>
        <w:shd w:val="clear" w:color="auto" w:fill="E8EDF1"/>
        <w:rPr>
          <w:rFonts w:ascii="Arial" w:eastAsia="Times New Roman" w:hAnsi="Arial" w:cs="Arial"/>
          <w:color w:val="000000"/>
          <w:sz w:val="24"/>
          <w:szCs w:val="24"/>
        </w:rPr>
      </w:pPr>
      <w:proofErr w:type="gramStart"/>
      <w:r w:rsidRPr="006306BD">
        <w:rPr>
          <w:rFonts w:ascii="Arial" w:eastAsia="Times New Roman" w:hAnsi="Arial" w:cs="Arial"/>
          <w:color w:val="000000"/>
          <w:sz w:val="24"/>
          <w:szCs w:val="24"/>
        </w:rPr>
        <w:t>SECTION 7.</w:t>
      </w:r>
      <w:proofErr w:type="gramEnd"/>
      <w:r w:rsidRPr="006306BD">
        <w:rPr>
          <w:rFonts w:ascii="Arial" w:eastAsia="Times New Roman" w:hAnsi="Arial" w:cs="Arial"/>
          <w:color w:val="000000"/>
          <w:sz w:val="24"/>
          <w:szCs w:val="24"/>
        </w:rPr>
        <w:t xml:space="preserve"> The Secretary of Education shall issue such rules and regulations and shall employ such specialists as may be necessary to implement the provisions of this Act.</w:t>
      </w:r>
    </w:p>
    <w:p w:rsidR="006306BD" w:rsidRPr="006306BD" w:rsidRDefault="006306BD" w:rsidP="006306BD">
      <w:pPr>
        <w:shd w:val="clear" w:color="auto" w:fill="E8EDF1"/>
        <w:rPr>
          <w:rFonts w:ascii="Arial" w:eastAsia="Times New Roman" w:hAnsi="Arial" w:cs="Arial"/>
          <w:color w:val="000000"/>
          <w:sz w:val="24"/>
          <w:szCs w:val="24"/>
        </w:rPr>
      </w:pPr>
      <w:proofErr w:type="gramStart"/>
      <w:r w:rsidRPr="006306BD">
        <w:rPr>
          <w:rFonts w:ascii="Arial" w:eastAsia="Times New Roman" w:hAnsi="Arial" w:cs="Arial"/>
          <w:color w:val="000000"/>
          <w:sz w:val="24"/>
          <w:szCs w:val="24"/>
        </w:rPr>
        <w:t>SECTION 8.</w:t>
      </w:r>
      <w:proofErr w:type="gramEnd"/>
      <w:r w:rsidRPr="006306BD">
        <w:rPr>
          <w:rFonts w:ascii="Arial" w:eastAsia="Times New Roman" w:hAnsi="Arial" w:cs="Arial"/>
          <w:color w:val="000000"/>
          <w:sz w:val="24"/>
          <w:szCs w:val="24"/>
        </w:rPr>
        <w:t xml:space="preserve"> The sum of three hundred fifty thousand pesos is hereby authorized to be appropriated out of any funds in the National Treasury not otherwise appropriated to carry out the provisions of this Act for the fiscal year nineteen hundred and sixty-eight. </w:t>
      </w:r>
      <w:r w:rsidRPr="006306BD">
        <w:rPr>
          <w:rFonts w:ascii="Arial" w:eastAsia="Times New Roman" w:hAnsi="Arial" w:cs="Arial"/>
          <w:color w:val="000000"/>
          <w:sz w:val="24"/>
          <w:szCs w:val="24"/>
        </w:rPr>
        <w:lastRenderedPageBreak/>
        <w:t>Thereafter, such sums as are necessary for the operation of said training program shall be included in the annual General Appropriations Act.</w:t>
      </w:r>
    </w:p>
    <w:p w:rsidR="006306BD" w:rsidRPr="006306BD" w:rsidRDefault="006306BD" w:rsidP="006306BD">
      <w:pPr>
        <w:shd w:val="clear" w:color="auto" w:fill="E8EDF1"/>
        <w:rPr>
          <w:rFonts w:ascii="Arial" w:eastAsia="Times New Roman" w:hAnsi="Arial" w:cs="Arial"/>
          <w:color w:val="000000"/>
          <w:sz w:val="24"/>
          <w:szCs w:val="24"/>
        </w:rPr>
      </w:pPr>
      <w:proofErr w:type="gramStart"/>
      <w:r w:rsidRPr="006306BD">
        <w:rPr>
          <w:rFonts w:ascii="Arial" w:eastAsia="Times New Roman" w:hAnsi="Arial" w:cs="Arial"/>
          <w:color w:val="000000"/>
          <w:sz w:val="24"/>
          <w:szCs w:val="24"/>
        </w:rPr>
        <w:t>SECTION 9.</w:t>
      </w:r>
      <w:proofErr w:type="gramEnd"/>
      <w:r w:rsidRPr="006306BD">
        <w:rPr>
          <w:rFonts w:ascii="Arial" w:eastAsia="Times New Roman" w:hAnsi="Arial" w:cs="Arial"/>
          <w:color w:val="000000"/>
          <w:sz w:val="24"/>
          <w:szCs w:val="24"/>
        </w:rPr>
        <w:t xml:space="preserve"> This Act shall take effect upon its approval.</w:t>
      </w:r>
    </w:p>
    <w:p w:rsidR="006306BD" w:rsidRPr="006306BD" w:rsidRDefault="006306BD" w:rsidP="006306BD">
      <w:pPr>
        <w:shd w:val="clear" w:color="auto" w:fill="E8EDF1"/>
        <w:rPr>
          <w:rFonts w:ascii="Arial" w:eastAsia="Times New Roman" w:hAnsi="Arial" w:cs="Arial"/>
          <w:color w:val="000000"/>
          <w:sz w:val="24"/>
          <w:szCs w:val="24"/>
        </w:rPr>
      </w:pPr>
      <w:proofErr w:type="gramStart"/>
      <w:r w:rsidRPr="006306BD">
        <w:rPr>
          <w:rFonts w:ascii="Arial" w:eastAsia="Times New Roman" w:hAnsi="Arial" w:cs="Arial"/>
          <w:color w:val="000000"/>
          <w:sz w:val="24"/>
          <w:szCs w:val="24"/>
        </w:rPr>
        <w:t>Approved, June 15, 1968.</w:t>
      </w:r>
      <w:proofErr w:type="gramEnd"/>
    </w:p>
    <w:p w:rsidR="006306BD" w:rsidRDefault="006306BD" w:rsidP="006306BD">
      <w:pPr>
        <w:rPr>
          <w:rFonts w:ascii="Arial" w:eastAsia="Times New Roman" w:hAnsi="Arial" w:cs="Arial"/>
          <w:color w:val="000000"/>
          <w:sz w:val="24"/>
          <w:szCs w:val="24"/>
          <w:shd w:val="clear" w:color="auto" w:fill="E8EDF1"/>
        </w:rPr>
      </w:pPr>
      <w:r w:rsidRPr="006306BD">
        <w:rPr>
          <w:rFonts w:ascii="Arial" w:eastAsia="Times New Roman" w:hAnsi="Arial" w:cs="Arial"/>
          <w:color w:val="000000"/>
          <w:sz w:val="24"/>
          <w:szCs w:val="24"/>
          <w:shd w:val="clear" w:color="auto" w:fill="E8EDF1"/>
        </w:rPr>
        <w:t xml:space="preserve">- See more at: </w:t>
      </w:r>
      <w:hyperlink r:id="rId4" w:anchor="sthash.ucwOT7hQ.dpuf" w:history="1">
        <w:r w:rsidRPr="004B1CB4">
          <w:rPr>
            <w:rStyle w:val="Hyperlink"/>
            <w:rFonts w:ascii="Arial" w:eastAsia="Times New Roman" w:hAnsi="Arial" w:cs="Arial"/>
            <w:sz w:val="24"/>
            <w:szCs w:val="24"/>
            <w:shd w:val="clear" w:color="auto" w:fill="E8EDF1"/>
          </w:rPr>
          <w:t>http://www.ncda.gov.ph/disability-laws/republic-acts/republic-act-5250/#sthash.ucwOT7hQ.dpuf</w:t>
        </w:r>
      </w:hyperlink>
    </w:p>
    <w:p w:rsidR="006306BD" w:rsidRDefault="006306BD" w:rsidP="006306BD">
      <w:pPr>
        <w:rPr>
          <w:rFonts w:ascii="Arial" w:eastAsia="Times New Roman" w:hAnsi="Arial" w:cs="Arial"/>
          <w:color w:val="000000"/>
          <w:sz w:val="24"/>
          <w:szCs w:val="24"/>
          <w:shd w:val="clear" w:color="auto" w:fill="E8EDF1"/>
        </w:rPr>
      </w:pPr>
    </w:p>
    <w:p w:rsidR="006306BD" w:rsidRDefault="00E8544D" w:rsidP="006306BD">
      <w:hyperlink r:id="rId5" w:history="1">
        <w:r w:rsidR="006306BD" w:rsidRPr="004B1CB4">
          <w:rPr>
            <w:rStyle w:val="Hyperlink"/>
          </w:rPr>
          <w:t>http://www.ncda.gov.ph/disability-laws/republic-acts/republic-act-5250/</w:t>
        </w:r>
      </w:hyperlink>
    </w:p>
    <w:p w:rsidR="006306BD" w:rsidRDefault="006306BD" w:rsidP="006306BD"/>
    <w:p w:rsidR="0061328A" w:rsidRPr="006306BD" w:rsidRDefault="0089664F" w:rsidP="006306BD">
      <w:r w:rsidRPr="006306BD">
        <w:t xml:space="preserve"> </w:t>
      </w:r>
    </w:p>
    <w:sectPr w:rsidR="0061328A" w:rsidRPr="006306BD"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18"/>
    <w:rsid w:val="000144E6"/>
    <w:rsid w:val="000B09ED"/>
    <w:rsid w:val="0025224B"/>
    <w:rsid w:val="002E2310"/>
    <w:rsid w:val="0036752A"/>
    <w:rsid w:val="00482673"/>
    <w:rsid w:val="004E19B1"/>
    <w:rsid w:val="00566999"/>
    <w:rsid w:val="005F5A01"/>
    <w:rsid w:val="0061328A"/>
    <w:rsid w:val="006306BD"/>
    <w:rsid w:val="006C4DCA"/>
    <w:rsid w:val="007C4605"/>
    <w:rsid w:val="0089664F"/>
    <w:rsid w:val="00BA7952"/>
    <w:rsid w:val="00CC6B18"/>
    <w:rsid w:val="00D555CC"/>
    <w:rsid w:val="00DF6843"/>
    <w:rsid w:val="00E8544D"/>
    <w:rsid w:val="00F60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9"/>
  </w:style>
  <w:style w:type="paragraph" w:styleId="Heading1">
    <w:name w:val="heading 1"/>
    <w:basedOn w:val="Normal"/>
    <w:link w:val="Heading1Char"/>
    <w:uiPriority w:val="9"/>
    <w:qFormat/>
    <w:rsid w:val="006C4DC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6B18"/>
  </w:style>
  <w:style w:type="character" w:customStyle="1" w:styleId="email">
    <w:name w:val="email"/>
    <w:basedOn w:val="DefaultParagraphFont"/>
    <w:rsid w:val="00BA7952"/>
  </w:style>
  <w:style w:type="character" w:customStyle="1" w:styleId="offscreen">
    <w:name w:val="offscreen"/>
    <w:basedOn w:val="DefaultParagraphFont"/>
    <w:rsid w:val="00BA7952"/>
  </w:style>
  <w:style w:type="character" w:customStyle="1" w:styleId="Heading1Char">
    <w:name w:val="Heading 1 Char"/>
    <w:basedOn w:val="DefaultParagraphFont"/>
    <w:link w:val="Heading1"/>
    <w:uiPriority w:val="9"/>
    <w:rsid w:val="006C4D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4DCA"/>
  </w:style>
  <w:style w:type="character" w:styleId="Hyperlink">
    <w:name w:val="Hyperlink"/>
    <w:basedOn w:val="DefaultParagraphFont"/>
    <w:uiPriority w:val="99"/>
    <w:unhideWhenUsed/>
    <w:rsid w:val="006C4DCA"/>
    <w:rPr>
      <w:color w:val="0000FF"/>
      <w:u w:val="single"/>
    </w:rPr>
  </w:style>
  <w:style w:type="paragraph" w:styleId="NormalWeb">
    <w:name w:val="Normal (Web)"/>
    <w:basedOn w:val="Normal"/>
    <w:uiPriority w:val="99"/>
    <w:unhideWhenUsed/>
    <w:rsid w:val="006C4DC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4DCA"/>
    <w:rPr>
      <w:i/>
      <w:iCs/>
    </w:rPr>
  </w:style>
  <w:style w:type="character" w:styleId="Strong">
    <w:name w:val="Strong"/>
    <w:basedOn w:val="DefaultParagraphFont"/>
    <w:uiPriority w:val="22"/>
    <w:qFormat/>
    <w:rsid w:val="006C4DCA"/>
    <w:rPr>
      <w:b/>
      <w:bCs/>
    </w:rPr>
  </w:style>
</w:styles>
</file>

<file path=word/webSettings.xml><?xml version="1.0" encoding="utf-8"?>
<w:webSettings xmlns:r="http://schemas.openxmlformats.org/officeDocument/2006/relationships" xmlns:w="http://schemas.openxmlformats.org/wordprocessingml/2006/main">
  <w:divs>
    <w:div w:id="837425137">
      <w:bodyDiv w:val="1"/>
      <w:marLeft w:val="0"/>
      <w:marRight w:val="0"/>
      <w:marTop w:val="0"/>
      <w:marBottom w:val="0"/>
      <w:divBdr>
        <w:top w:val="none" w:sz="0" w:space="0" w:color="auto"/>
        <w:left w:val="none" w:sz="0" w:space="0" w:color="auto"/>
        <w:bottom w:val="none" w:sz="0" w:space="0" w:color="auto"/>
        <w:right w:val="none" w:sz="0" w:space="0" w:color="auto"/>
      </w:divBdr>
    </w:div>
    <w:div w:id="8631277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460">
          <w:marLeft w:val="0"/>
          <w:marRight w:val="0"/>
          <w:marTop w:val="0"/>
          <w:marBottom w:val="0"/>
          <w:divBdr>
            <w:top w:val="none" w:sz="0" w:space="0" w:color="auto"/>
            <w:left w:val="none" w:sz="0" w:space="0" w:color="auto"/>
            <w:bottom w:val="none" w:sz="0" w:space="0" w:color="auto"/>
            <w:right w:val="none" w:sz="0" w:space="0" w:color="auto"/>
          </w:divBdr>
          <w:divsChild>
            <w:div w:id="1142310446">
              <w:marLeft w:val="0"/>
              <w:marRight w:val="0"/>
              <w:marTop w:val="0"/>
              <w:marBottom w:val="0"/>
              <w:divBdr>
                <w:top w:val="none" w:sz="0" w:space="0" w:color="auto"/>
                <w:left w:val="none" w:sz="0" w:space="0" w:color="auto"/>
                <w:bottom w:val="none" w:sz="0" w:space="0" w:color="auto"/>
                <w:right w:val="none" w:sz="0" w:space="0" w:color="auto"/>
              </w:divBdr>
              <w:divsChild>
                <w:div w:id="1779136088">
                  <w:marLeft w:val="0"/>
                  <w:marRight w:val="0"/>
                  <w:marTop w:val="0"/>
                  <w:marBottom w:val="0"/>
                  <w:divBdr>
                    <w:top w:val="none" w:sz="0" w:space="0" w:color="auto"/>
                    <w:left w:val="none" w:sz="0" w:space="0" w:color="auto"/>
                    <w:bottom w:val="none" w:sz="0" w:space="0" w:color="auto"/>
                    <w:right w:val="none" w:sz="0" w:space="0" w:color="auto"/>
                  </w:divBdr>
                  <w:divsChild>
                    <w:div w:id="1248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486">
          <w:marLeft w:val="0"/>
          <w:marRight w:val="0"/>
          <w:marTop w:val="0"/>
          <w:marBottom w:val="0"/>
          <w:divBdr>
            <w:top w:val="single" w:sz="6" w:space="23" w:color="E7E7E7"/>
            <w:left w:val="none" w:sz="0" w:space="0" w:color="auto"/>
            <w:bottom w:val="none" w:sz="0" w:space="0" w:color="auto"/>
            <w:right w:val="none" w:sz="0" w:space="0" w:color="auto"/>
          </w:divBdr>
          <w:divsChild>
            <w:div w:id="1988822898">
              <w:marLeft w:val="0"/>
              <w:marRight w:val="0"/>
              <w:marTop w:val="0"/>
              <w:marBottom w:val="0"/>
              <w:divBdr>
                <w:top w:val="none" w:sz="0" w:space="0" w:color="auto"/>
                <w:left w:val="none" w:sz="0" w:space="0" w:color="auto"/>
                <w:bottom w:val="none" w:sz="0" w:space="0" w:color="auto"/>
                <w:right w:val="none" w:sz="0" w:space="0" w:color="auto"/>
              </w:divBdr>
              <w:divsChild>
                <w:div w:id="1304311755">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582">
      <w:bodyDiv w:val="1"/>
      <w:marLeft w:val="0"/>
      <w:marRight w:val="0"/>
      <w:marTop w:val="0"/>
      <w:marBottom w:val="0"/>
      <w:divBdr>
        <w:top w:val="none" w:sz="0" w:space="0" w:color="auto"/>
        <w:left w:val="none" w:sz="0" w:space="0" w:color="auto"/>
        <w:bottom w:val="none" w:sz="0" w:space="0" w:color="auto"/>
        <w:right w:val="none" w:sz="0" w:space="0" w:color="auto"/>
      </w:divBdr>
      <w:divsChild>
        <w:div w:id="225799660">
          <w:marLeft w:val="0"/>
          <w:marRight w:val="0"/>
          <w:marTop w:val="0"/>
          <w:marBottom w:val="0"/>
          <w:divBdr>
            <w:top w:val="none" w:sz="0" w:space="0" w:color="auto"/>
            <w:left w:val="none" w:sz="0" w:space="0" w:color="auto"/>
            <w:bottom w:val="none" w:sz="0" w:space="0" w:color="auto"/>
            <w:right w:val="none" w:sz="0" w:space="0" w:color="auto"/>
          </w:divBdr>
          <w:divsChild>
            <w:div w:id="341399889">
              <w:marLeft w:val="0"/>
              <w:marRight w:val="0"/>
              <w:marTop w:val="0"/>
              <w:marBottom w:val="0"/>
              <w:divBdr>
                <w:top w:val="none" w:sz="0" w:space="0" w:color="auto"/>
                <w:left w:val="none" w:sz="0" w:space="0" w:color="auto"/>
                <w:bottom w:val="none" w:sz="0" w:space="0" w:color="auto"/>
                <w:right w:val="none" w:sz="0" w:space="0" w:color="auto"/>
              </w:divBdr>
              <w:divsChild>
                <w:div w:id="828593532">
                  <w:marLeft w:val="0"/>
                  <w:marRight w:val="0"/>
                  <w:marTop w:val="0"/>
                  <w:marBottom w:val="0"/>
                  <w:divBdr>
                    <w:top w:val="none" w:sz="0" w:space="0" w:color="auto"/>
                    <w:left w:val="none" w:sz="0" w:space="0" w:color="auto"/>
                    <w:bottom w:val="none" w:sz="0" w:space="0" w:color="auto"/>
                    <w:right w:val="none" w:sz="0" w:space="0" w:color="auto"/>
                  </w:divBdr>
                  <w:divsChild>
                    <w:div w:id="7966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288">
          <w:marLeft w:val="0"/>
          <w:marRight w:val="0"/>
          <w:marTop w:val="0"/>
          <w:marBottom w:val="0"/>
          <w:divBdr>
            <w:top w:val="single" w:sz="6" w:space="23" w:color="E7E7E7"/>
            <w:left w:val="none" w:sz="0" w:space="0" w:color="auto"/>
            <w:bottom w:val="none" w:sz="0" w:space="0" w:color="auto"/>
            <w:right w:val="none" w:sz="0" w:space="0" w:color="auto"/>
          </w:divBdr>
          <w:divsChild>
            <w:div w:id="809829225">
              <w:marLeft w:val="0"/>
              <w:marRight w:val="0"/>
              <w:marTop w:val="0"/>
              <w:marBottom w:val="0"/>
              <w:divBdr>
                <w:top w:val="none" w:sz="0" w:space="0" w:color="auto"/>
                <w:left w:val="none" w:sz="0" w:space="0" w:color="auto"/>
                <w:bottom w:val="none" w:sz="0" w:space="0" w:color="auto"/>
                <w:right w:val="none" w:sz="0" w:space="0" w:color="auto"/>
              </w:divBdr>
              <w:divsChild>
                <w:div w:id="240070814">
                  <w:marLeft w:val="0"/>
                  <w:marRight w:val="0"/>
                  <w:marTop w:val="0"/>
                  <w:marBottom w:val="0"/>
                  <w:divBdr>
                    <w:top w:val="none" w:sz="0" w:space="0" w:color="auto"/>
                    <w:left w:val="none" w:sz="0" w:space="0" w:color="auto"/>
                    <w:bottom w:val="none" w:sz="0" w:space="0" w:color="auto"/>
                    <w:right w:val="none" w:sz="0" w:space="0" w:color="auto"/>
                  </w:divBdr>
                  <w:divsChild>
                    <w:div w:id="43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8320">
      <w:bodyDiv w:val="1"/>
      <w:marLeft w:val="0"/>
      <w:marRight w:val="0"/>
      <w:marTop w:val="0"/>
      <w:marBottom w:val="0"/>
      <w:divBdr>
        <w:top w:val="none" w:sz="0" w:space="0" w:color="auto"/>
        <w:left w:val="none" w:sz="0" w:space="0" w:color="auto"/>
        <w:bottom w:val="none" w:sz="0" w:space="0" w:color="auto"/>
        <w:right w:val="none" w:sz="0" w:space="0" w:color="auto"/>
      </w:divBdr>
      <w:divsChild>
        <w:div w:id="2042899158">
          <w:marLeft w:val="0"/>
          <w:marRight w:val="0"/>
          <w:marTop w:val="0"/>
          <w:marBottom w:val="0"/>
          <w:divBdr>
            <w:top w:val="none" w:sz="0" w:space="0" w:color="auto"/>
            <w:left w:val="none" w:sz="0" w:space="0" w:color="auto"/>
            <w:bottom w:val="none" w:sz="0" w:space="0" w:color="auto"/>
            <w:right w:val="none" w:sz="0" w:space="0" w:color="auto"/>
          </w:divBdr>
          <w:divsChild>
            <w:div w:id="307323040">
              <w:marLeft w:val="0"/>
              <w:marRight w:val="0"/>
              <w:marTop w:val="0"/>
              <w:marBottom w:val="0"/>
              <w:divBdr>
                <w:top w:val="none" w:sz="0" w:space="0" w:color="auto"/>
                <w:left w:val="none" w:sz="0" w:space="0" w:color="auto"/>
                <w:bottom w:val="none" w:sz="0" w:space="0" w:color="auto"/>
                <w:right w:val="none" w:sz="0" w:space="0" w:color="auto"/>
              </w:divBdr>
              <w:divsChild>
                <w:div w:id="629483863">
                  <w:marLeft w:val="0"/>
                  <w:marRight w:val="0"/>
                  <w:marTop w:val="0"/>
                  <w:marBottom w:val="0"/>
                  <w:divBdr>
                    <w:top w:val="none" w:sz="0" w:space="0" w:color="auto"/>
                    <w:left w:val="none" w:sz="0" w:space="0" w:color="auto"/>
                    <w:bottom w:val="none" w:sz="0" w:space="0" w:color="auto"/>
                    <w:right w:val="none" w:sz="0" w:space="0" w:color="auto"/>
                  </w:divBdr>
                  <w:divsChild>
                    <w:div w:id="915895158">
                      <w:marLeft w:val="0"/>
                      <w:marRight w:val="0"/>
                      <w:marTop w:val="0"/>
                      <w:marBottom w:val="0"/>
                      <w:divBdr>
                        <w:top w:val="none" w:sz="0" w:space="0" w:color="auto"/>
                        <w:left w:val="none" w:sz="0" w:space="0" w:color="auto"/>
                        <w:bottom w:val="none" w:sz="0" w:space="0" w:color="auto"/>
                        <w:right w:val="none" w:sz="0" w:space="0" w:color="auto"/>
                      </w:divBdr>
                      <w:divsChild>
                        <w:div w:id="1390418977">
                          <w:marLeft w:val="0"/>
                          <w:marRight w:val="0"/>
                          <w:marTop w:val="0"/>
                          <w:marBottom w:val="0"/>
                          <w:divBdr>
                            <w:top w:val="none" w:sz="0" w:space="0" w:color="auto"/>
                            <w:left w:val="none" w:sz="0" w:space="0" w:color="auto"/>
                            <w:bottom w:val="none" w:sz="0" w:space="0" w:color="auto"/>
                            <w:right w:val="none" w:sz="0" w:space="0" w:color="auto"/>
                          </w:divBdr>
                          <w:divsChild>
                            <w:div w:id="1047411912">
                              <w:marLeft w:val="0"/>
                              <w:marRight w:val="0"/>
                              <w:marTop w:val="0"/>
                              <w:marBottom w:val="0"/>
                              <w:divBdr>
                                <w:top w:val="none" w:sz="0" w:space="0" w:color="auto"/>
                                <w:left w:val="none" w:sz="0" w:space="0" w:color="auto"/>
                                <w:bottom w:val="none" w:sz="0" w:space="0" w:color="auto"/>
                                <w:right w:val="none" w:sz="0" w:space="0" w:color="auto"/>
                              </w:divBdr>
                              <w:divsChild>
                                <w:div w:id="22753792">
                                  <w:marLeft w:val="0"/>
                                  <w:marRight w:val="0"/>
                                  <w:marTop w:val="240"/>
                                  <w:marBottom w:val="240"/>
                                  <w:divBdr>
                                    <w:top w:val="none" w:sz="0" w:space="0" w:color="auto"/>
                                    <w:left w:val="none" w:sz="0" w:space="0" w:color="auto"/>
                                    <w:bottom w:val="none" w:sz="0" w:space="0" w:color="auto"/>
                                    <w:right w:val="none" w:sz="0" w:space="0" w:color="auto"/>
                                  </w:divBdr>
                                  <w:divsChild>
                                    <w:div w:id="1734038687">
                                      <w:marLeft w:val="0"/>
                                      <w:marRight w:val="0"/>
                                      <w:marTop w:val="0"/>
                                      <w:marBottom w:val="0"/>
                                      <w:divBdr>
                                        <w:top w:val="none" w:sz="0" w:space="0" w:color="auto"/>
                                        <w:left w:val="none" w:sz="0" w:space="0" w:color="auto"/>
                                        <w:bottom w:val="none" w:sz="0" w:space="0" w:color="auto"/>
                                        <w:right w:val="none" w:sz="0" w:space="0" w:color="auto"/>
                                      </w:divBdr>
                                      <w:divsChild>
                                        <w:div w:id="521164994">
                                          <w:marLeft w:val="0"/>
                                          <w:marRight w:val="0"/>
                                          <w:marTop w:val="0"/>
                                          <w:marBottom w:val="0"/>
                                          <w:divBdr>
                                            <w:top w:val="none" w:sz="0" w:space="0" w:color="auto"/>
                                            <w:left w:val="none" w:sz="0" w:space="0" w:color="auto"/>
                                            <w:bottom w:val="none" w:sz="0" w:space="0" w:color="auto"/>
                                            <w:right w:val="none" w:sz="0" w:space="0" w:color="auto"/>
                                          </w:divBdr>
                                          <w:divsChild>
                                            <w:div w:id="472794334">
                                              <w:marLeft w:val="0"/>
                                              <w:marRight w:val="0"/>
                                              <w:marTop w:val="0"/>
                                              <w:marBottom w:val="0"/>
                                              <w:divBdr>
                                                <w:top w:val="none" w:sz="0" w:space="0" w:color="auto"/>
                                                <w:left w:val="none" w:sz="0" w:space="0" w:color="auto"/>
                                                <w:bottom w:val="none" w:sz="0" w:space="0" w:color="auto"/>
                                                <w:right w:val="none" w:sz="0" w:space="0" w:color="auto"/>
                                              </w:divBdr>
                                            </w:div>
                                            <w:div w:id="359163769">
                                              <w:marLeft w:val="0"/>
                                              <w:marRight w:val="0"/>
                                              <w:marTop w:val="0"/>
                                              <w:marBottom w:val="0"/>
                                              <w:divBdr>
                                                <w:top w:val="none" w:sz="0" w:space="0" w:color="auto"/>
                                                <w:left w:val="none" w:sz="0" w:space="0" w:color="auto"/>
                                                <w:bottom w:val="none" w:sz="0" w:space="0" w:color="auto"/>
                                                <w:right w:val="none" w:sz="0" w:space="0" w:color="auto"/>
                                              </w:divBdr>
                                            </w:div>
                                            <w:div w:id="673990690">
                                              <w:marLeft w:val="0"/>
                                              <w:marRight w:val="0"/>
                                              <w:marTop w:val="0"/>
                                              <w:marBottom w:val="0"/>
                                              <w:divBdr>
                                                <w:top w:val="none" w:sz="0" w:space="0" w:color="auto"/>
                                                <w:left w:val="none" w:sz="0" w:space="0" w:color="auto"/>
                                                <w:bottom w:val="none" w:sz="0" w:space="0" w:color="auto"/>
                                                <w:right w:val="none" w:sz="0" w:space="0" w:color="auto"/>
                                              </w:divBdr>
                                            </w:div>
                                            <w:div w:id="1473477505">
                                              <w:marLeft w:val="0"/>
                                              <w:marRight w:val="0"/>
                                              <w:marTop w:val="0"/>
                                              <w:marBottom w:val="0"/>
                                              <w:divBdr>
                                                <w:top w:val="none" w:sz="0" w:space="0" w:color="auto"/>
                                                <w:left w:val="none" w:sz="0" w:space="0" w:color="auto"/>
                                                <w:bottom w:val="none" w:sz="0" w:space="0" w:color="auto"/>
                                                <w:right w:val="none" w:sz="0" w:space="0" w:color="auto"/>
                                              </w:divBdr>
                                            </w:div>
                                          </w:divsChild>
                                        </w:div>
                                        <w:div w:id="1391885857">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
                                            <w:div w:id="743911364">
                                              <w:marLeft w:val="0"/>
                                              <w:marRight w:val="0"/>
                                              <w:marTop w:val="0"/>
                                              <w:marBottom w:val="0"/>
                                              <w:divBdr>
                                                <w:top w:val="none" w:sz="0" w:space="0" w:color="auto"/>
                                                <w:left w:val="none" w:sz="0" w:space="0" w:color="auto"/>
                                                <w:bottom w:val="none" w:sz="0" w:space="0" w:color="auto"/>
                                                <w:right w:val="none" w:sz="0" w:space="0" w:color="auto"/>
                                              </w:divBdr>
                                            </w:div>
                                            <w:div w:id="19745235">
                                              <w:marLeft w:val="0"/>
                                              <w:marRight w:val="0"/>
                                              <w:marTop w:val="0"/>
                                              <w:marBottom w:val="0"/>
                                              <w:divBdr>
                                                <w:top w:val="none" w:sz="0" w:space="0" w:color="auto"/>
                                                <w:left w:val="none" w:sz="0" w:space="0" w:color="auto"/>
                                                <w:bottom w:val="none" w:sz="0" w:space="0" w:color="auto"/>
                                                <w:right w:val="none" w:sz="0" w:space="0" w:color="auto"/>
                                              </w:divBdr>
                                            </w:div>
                                            <w:div w:id="821197166">
                                              <w:marLeft w:val="0"/>
                                              <w:marRight w:val="0"/>
                                              <w:marTop w:val="0"/>
                                              <w:marBottom w:val="0"/>
                                              <w:divBdr>
                                                <w:top w:val="none" w:sz="0" w:space="0" w:color="auto"/>
                                                <w:left w:val="none" w:sz="0" w:space="0" w:color="auto"/>
                                                <w:bottom w:val="none" w:sz="0" w:space="0" w:color="auto"/>
                                                <w:right w:val="none" w:sz="0" w:space="0" w:color="auto"/>
                                              </w:divBdr>
                                            </w:div>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503813">
      <w:bodyDiv w:val="1"/>
      <w:marLeft w:val="0"/>
      <w:marRight w:val="0"/>
      <w:marTop w:val="0"/>
      <w:marBottom w:val="0"/>
      <w:divBdr>
        <w:top w:val="none" w:sz="0" w:space="0" w:color="auto"/>
        <w:left w:val="none" w:sz="0" w:space="0" w:color="auto"/>
        <w:bottom w:val="none" w:sz="0" w:space="0" w:color="auto"/>
        <w:right w:val="none" w:sz="0" w:space="0" w:color="auto"/>
      </w:divBdr>
    </w:div>
    <w:div w:id="2064401850">
      <w:bodyDiv w:val="1"/>
      <w:marLeft w:val="0"/>
      <w:marRight w:val="0"/>
      <w:marTop w:val="0"/>
      <w:marBottom w:val="0"/>
      <w:divBdr>
        <w:top w:val="none" w:sz="0" w:space="0" w:color="auto"/>
        <w:left w:val="none" w:sz="0" w:space="0" w:color="auto"/>
        <w:bottom w:val="none" w:sz="0" w:space="0" w:color="auto"/>
        <w:right w:val="none" w:sz="0" w:space="0" w:color="auto"/>
      </w:divBdr>
      <w:divsChild>
        <w:div w:id="1025837053">
          <w:marLeft w:val="0"/>
          <w:marRight w:val="0"/>
          <w:marTop w:val="0"/>
          <w:marBottom w:val="0"/>
          <w:divBdr>
            <w:top w:val="none" w:sz="0" w:space="0" w:color="auto"/>
            <w:left w:val="none" w:sz="0" w:space="0" w:color="auto"/>
            <w:bottom w:val="none" w:sz="0" w:space="0" w:color="auto"/>
            <w:right w:val="none" w:sz="0" w:space="0" w:color="auto"/>
          </w:divBdr>
          <w:divsChild>
            <w:div w:id="1789083707">
              <w:marLeft w:val="0"/>
              <w:marRight w:val="0"/>
              <w:marTop w:val="0"/>
              <w:marBottom w:val="0"/>
              <w:divBdr>
                <w:top w:val="none" w:sz="0" w:space="0" w:color="auto"/>
                <w:left w:val="none" w:sz="0" w:space="0" w:color="auto"/>
                <w:bottom w:val="none" w:sz="0" w:space="0" w:color="auto"/>
                <w:right w:val="none" w:sz="0" w:space="0" w:color="auto"/>
              </w:divBdr>
              <w:divsChild>
                <w:div w:id="241959725">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0"/>
                      <w:marBottom w:val="0"/>
                      <w:divBdr>
                        <w:top w:val="none" w:sz="0" w:space="0" w:color="auto"/>
                        <w:left w:val="none" w:sz="0" w:space="0" w:color="auto"/>
                        <w:bottom w:val="none" w:sz="0" w:space="0" w:color="auto"/>
                        <w:right w:val="none" w:sz="0" w:space="0" w:color="auto"/>
                      </w:divBdr>
                      <w:divsChild>
                        <w:div w:id="78643419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single" w:sz="6" w:space="4" w:color="E6E6E6"/>
                                <w:left w:val="single" w:sz="6" w:space="2" w:color="E6E6E6"/>
                                <w:bottom w:val="single" w:sz="6" w:space="4" w:color="E6E6E6"/>
                                <w:right w:val="single" w:sz="6" w:space="4" w:color="E6E6E6"/>
                              </w:divBdr>
                              <w:divsChild>
                                <w:div w:id="1502812238">
                                  <w:marLeft w:val="0"/>
                                  <w:marRight w:val="0"/>
                                  <w:marTop w:val="0"/>
                                  <w:marBottom w:val="0"/>
                                  <w:divBdr>
                                    <w:top w:val="none" w:sz="0" w:space="0" w:color="auto"/>
                                    <w:left w:val="none" w:sz="0" w:space="0" w:color="auto"/>
                                    <w:bottom w:val="none" w:sz="0" w:space="0" w:color="auto"/>
                                    <w:right w:val="none" w:sz="0" w:space="0" w:color="auto"/>
                                  </w:divBdr>
                                  <w:divsChild>
                                    <w:div w:id="582957506">
                                      <w:marLeft w:val="0"/>
                                      <w:marRight w:val="0"/>
                                      <w:marTop w:val="0"/>
                                      <w:marBottom w:val="0"/>
                                      <w:divBdr>
                                        <w:top w:val="none" w:sz="0" w:space="0" w:color="auto"/>
                                        <w:left w:val="none" w:sz="0" w:space="0" w:color="auto"/>
                                        <w:bottom w:val="none" w:sz="0" w:space="0" w:color="auto"/>
                                        <w:right w:val="none" w:sz="0" w:space="0" w:color="auto"/>
                                      </w:divBdr>
                                    </w:div>
                                  </w:divsChild>
                                </w:div>
                                <w:div w:id="421990421">
                                  <w:marLeft w:val="0"/>
                                  <w:marRight w:val="0"/>
                                  <w:marTop w:val="0"/>
                                  <w:marBottom w:val="0"/>
                                  <w:divBdr>
                                    <w:top w:val="none" w:sz="0" w:space="0" w:color="auto"/>
                                    <w:left w:val="none" w:sz="0" w:space="0" w:color="auto"/>
                                    <w:bottom w:val="none" w:sz="0" w:space="0" w:color="auto"/>
                                    <w:right w:val="none" w:sz="0" w:space="0" w:color="auto"/>
                                  </w:divBdr>
                                  <w:divsChild>
                                    <w:div w:id="1112675677">
                                      <w:marLeft w:val="0"/>
                                      <w:marRight w:val="0"/>
                                      <w:marTop w:val="0"/>
                                      <w:marBottom w:val="0"/>
                                      <w:divBdr>
                                        <w:top w:val="none" w:sz="0" w:space="0" w:color="auto"/>
                                        <w:left w:val="none" w:sz="0" w:space="0" w:color="auto"/>
                                        <w:bottom w:val="none" w:sz="0" w:space="0" w:color="auto"/>
                                        <w:right w:val="none" w:sz="0" w:space="0" w:color="auto"/>
                                      </w:divBdr>
                                      <w:divsChild>
                                        <w:div w:id="2037653454">
                                          <w:marLeft w:val="0"/>
                                          <w:marRight w:val="45"/>
                                          <w:marTop w:val="0"/>
                                          <w:marBottom w:val="0"/>
                                          <w:divBdr>
                                            <w:top w:val="none" w:sz="0" w:space="0" w:color="auto"/>
                                            <w:left w:val="none" w:sz="0" w:space="0" w:color="auto"/>
                                            <w:bottom w:val="none" w:sz="0" w:space="0" w:color="auto"/>
                                            <w:right w:val="none" w:sz="0" w:space="0" w:color="auto"/>
                                          </w:divBdr>
                                        </w:div>
                                      </w:divsChild>
                                    </w:div>
                                    <w:div w:id="285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da.gov.ph/disability-laws/republic-acts/republic-act-5250/" TargetMode="External"/><Relationship Id="rId4" Type="http://schemas.openxmlformats.org/officeDocument/2006/relationships/hyperlink" Target="http://www.ncda.gov.ph/disability-laws/republic-acts/republic-act-5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cp:lastPrinted>2010-09-01T04:23:00Z</cp:lastPrinted>
  <dcterms:created xsi:type="dcterms:W3CDTF">2014-07-28T21:24:00Z</dcterms:created>
  <dcterms:modified xsi:type="dcterms:W3CDTF">2014-07-28T21:24:00Z</dcterms:modified>
</cp:coreProperties>
</file>